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63" w:rsidRPr="00E264AF" w:rsidRDefault="007F2063" w:rsidP="007F2063">
      <w:pPr>
        <w:widowControl/>
        <w:spacing w:line="600" w:lineRule="atLeast"/>
        <w:jc w:val="center"/>
        <w:rPr>
          <w:rFonts w:ascii="宋体" w:eastAsia="宋体" w:hAnsi="宋体" w:cs="Arial"/>
          <w:b/>
          <w:color w:val="000000"/>
          <w:kern w:val="0"/>
          <w:sz w:val="44"/>
          <w:szCs w:val="44"/>
        </w:rPr>
      </w:pPr>
      <w:r w:rsidRPr="00E264AF">
        <w:rPr>
          <w:rFonts w:ascii="宋体" w:eastAsia="宋体" w:hAnsi="宋体" w:cs="Arial" w:hint="eastAsia"/>
          <w:b/>
          <w:color w:val="000000"/>
          <w:kern w:val="0"/>
          <w:sz w:val="44"/>
          <w:szCs w:val="44"/>
        </w:rPr>
        <w:t>关于聘请西华大学科技</w:t>
      </w:r>
      <w:proofErr w:type="gramStart"/>
      <w:r w:rsidRPr="00E264AF">
        <w:rPr>
          <w:rFonts w:ascii="宋体" w:eastAsia="宋体" w:hAnsi="宋体" w:cs="Arial" w:hint="eastAsia"/>
          <w:b/>
          <w:color w:val="000000"/>
          <w:kern w:val="0"/>
          <w:sz w:val="44"/>
          <w:szCs w:val="44"/>
        </w:rPr>
        <w:t>园技术</w:t>
      </w:r>
      <w:proofErr w:type="gramEnd"/>
      <w:r w:rsidRPr="00E264AF">
        <w:rPr>
          <w:rFonts w:ascii="宋体" w:eastAsia="宋体" w:hAnsi="宋体" w:cs="Arial" w:hint="eastAsia"/>
          <w:b/>
          <w:color w:val="000000"/>
          <w:kern w:val="0"/>
          <w:sz w:val="44"/>
          <w:szCs w:val="44"/>
        </w:rPr>
        <w:t>产业研究院</w:t>
      </w:r>
    </w:p>
    <w:p w:rsidR="007F2063" w:rsidRPr="00E264AF" w:rsidRDefault="007F2063" w:rsidP="007F2063">
      <w:pPr>
        <w:widowControl/>
        <w:spacing w:line="600" w:lineRule="atLeast"/>
        <w:jc w:val="center"/>
        <w:rPr>
          <w:rFonts w:ascii="宋体" w:eastAsia="宋体" w:hAnsi="宋体" w:cs="Arial"/>
          <w:b/>
          <w:color w:val="000000"/>
          <w:kern w:val="0"/>
          <w:sz w:val="44"/>
          <w:szCs w:val="44"/>
        </w:rPr>
      </w:pPr>
      <w:r w:rsidRPr="00E264AF">
        <w:rPr>
          <w:rFonts w:ascii="宋体" w:eastAsia="宋体" w:hAnsi="宋体" w:cs="Arial" w:hint="eastAsia"/>
          <w:b/>
          <w:color w:val="000000"/>
          <w:kern w:val="0"/>
          <w:sz w:val="44"/>
          <w:szCs w:val="44"/>
        </w:rPr>
        <w:t>咨询专家委员会委员的</w:t>
      </w:r>
      <w:r>
        <w:rPr>
          <w:rFonts w:ascii="宋体" w:eastAsia="宋体" w:hAnsi="宋体" w:cs="Arial" w:hint="eastAsia"/>
          <w:b/>
          <w:color w:val="000000"/>
          <w:kern w:val="0"/>
          <w:sz w:val="44"/>
          <w:szCs w:val="44"/>
        </w:rPr>
        <w:t>通知</w:t>
      </w:r>
    </w:p>
    <w:p w:rsidR="007F2063" w:rsidRPr="00E264AF" w:rsidRDefault="007F2063" w:rsidP="007F2063">
      <w:pPr>
        <w:widowControl/>
        <w:spacing w:line="600" w:lineRule="atLeast"/>
        <w:jc w:val="center"/>
        <w:rPr>
          <w:rFonts w:ascii="宋体" w:eastAsia="宋体" w:hAnsi="宋体" w:cs="Arial"/>
          <w:b/>
          <w:color w:val="000000"/>
          <w:kern w:val="0"/>
          <w:sz w:val="44"/>
          <w:szCs w:val="44"/>
        </w:rPr>
      </w:pPr>
    </w:p>
    <w:p w:rsidR="007F2063" w:rsidRPr="00344612" w:rsidRDefault="007F2063" w:rsidP="007F2063">
      <w:pPr>
        <w:widowControl/>
        <w:spacing w:line="600" w:lineRule="atLeast"/>
        <w:jc w:val="left"/>
        <w:rPr>
          <w:rFonts w:ascii="宋体" w:eastAsia="宋体" w:hAnsi="宋体"/>
          <w:sz w:val="32"/>
          <w:szCs w:val="32"/>
        </w:rPr>
      </w:pPr>
      <w:r w:rsidRPr="00344612">
        <w:rPr>
          <w:rFonts w:ascii="宋体" w:eastAsia="宋体" w:hAnsi="宋体" w:hint="eastAsia"/>
          <w:sz w:val="32"/>
          <w:szCs w:val="32"/>
        </w:rPr>
        <w:t>各有关单位、专家：</w:t>
      </w:r>
    </w:p>
    <w:p w:rsidR="007F2063" w:rsidRPr="00E264AF" w:rsidRDefault="007F2063" w:rsidP="007F2063">
      <w:pPr>
        <w:ind w:firstLineChars="200" w:firstLine="640"/>
        <w:rPr>
          <w:rFonts w:ascii="宋体" w:eastAsia="宋体" w:hAnsi="宋体"/>
          <w:sz w:val="32"/>
          <w:szCs w:val="32"/>
        </w:rPr>
      </w:pPr>
      <w:r w:rsidRPr="00E264AF">
        <w:rPr>
          <w:rFonts w:ascii="宋体" w:eastAsia="宋体" w:hAnsi="宋体" w:hint="eastAsia"/>
          <w:sz w:val="32"/>
          <w:szCs w:val="32"/>
        </w:rPr>
        <w:t>立足</w:t>
      </w:r>
      <w:proofErr w:type="gramStart"/>
      <w:r w:rsidRPr="00E264AF">
        <w:rPr>
          <w:rFonts w:ascii="宋体" w:eastAsia="宋体" w:hAnsi="宋体" w:hint="eastAsia"/>
          <w:sz w:val="32"/>
          <w:szCs w:val="32"/>
        </w:rPr>
        <w:t>于成果</w:t>
      </w:r>
      <w:proofErr w:type="gramEnd"/>
      <w:r w:rsidRPr="00E264AF">
        <w:rPr>
          <w:rFonts w:ascii="宋体" w:eastAsia="宋体" w:hAnsi="宋体" w:hint="eastAsia"/>
          <w:sz w:val="32"/>
          <w:szCs w:val="32"/>
        </w:rPr>
        <w:t>转化与产业孵化，大力开展新技术研发及产业化研究，为地方经济建设、学校学科建设及人才培养服务，加强对外交流与合作平台建设，西华大学科技</w:t>
      </w:r>
      <w:proofErr w:type="gramStart"/>
      <w:r w:rsidRPr="00E264AF">
        <w:rPr>
          <w:rFonts w:ascii="宋体" w:eastAsia="宋体" w:hAnsi="宋体" w:hint="eastAsia"/>
          <w:sz w:val="32"/>
          <w:szCs w:val="32"/>
        </w:rPr>
        <w:t>园技</w:t>
      </w:r>
      <w:proofErr w:type="gramEnd"/>
      <w:r w:rsidRPr="00E264AF">
        <w:rPr>
          <w:rFonts w:ascii="宋体" w:eastAsia="宋体" w:hAnsi="宋体" w:hint="eastAsia"/>
          <w:sz w:val="32"/>
          <w:szCs w:val="32"/>
        </w:rPr>
        <w:t>术产业研究院特在各领域各行业聘请知名专家作为咨询专家委员会委员，有关事项如下：</w:t>
      </w:r>
    </w:p>
    <w:p w:rsidR="007F2063" w:rsidRPr="00363FC0" w:rsidRDefault="007F2063" w:rsidP="007F2063">
      <w:pPr>
        <w:widowControl/>
        <w:spacing w:line="600" w:lineRule="atLeast"/>
        <w:jc w:val="left"/>
        <w:rPr>
          <w:rFonts w:ascii="宋体" w:eastAsia="宋体" w:hAnsi="宋体" w:cs="Arial"/>
          <w:b/>
          <w:color w:val="122E67"/>
          <w:kern w:val="0"/>
          <w:sz w:val="32"/>
          <w:szCs w:val="32"/>
        </w:rPr>
      </w:pPr>
      <w:r w:rsidRPr="00363FC0">
        <w:rPr>
          <w:rFonts w:ascii="宋体" w:eastAsia="宋体" w:hAnsi="宋体" w:cs="Arial" w:hint="eastAsia"/>
          <w:b/>
          <w:color w:val="000000"/>
          <w:kern w:val="0"/>
          <w:sz w:val="32"/>
          <w:szCs w:val="32"/>
        </w:rPr>
        <w:t>一、聘请范围</w:t>
      </w:r>
    </w:p>
    <w:p w:rsidR="007F2063" w:rsidRPr="00E264AF" w:rsidRDefault="007F2063" w:rsidP="007F2063">
      <w:pPr>
        <w:widowControl/>
        <w:spacing w:line="600" w:lineRule="atLeast"/>
        <w:ind w:firstLine="640"/>
        <w:jc w:val="left"/>
        <w:rPr>
          <w:rFonts w:ascii="宋体" w:eastAsia="宋体" w:hAnsi="宋体"/>
          <w:sz w:val="32"/>
          <w:szCs w:val="32"/>
        </w:rPr>
      </w:pPr>
      <w:r w:rsidRPr="00E264AF">
        <w:rPr>
          <w:rFonts w:ascii="宋体" w:eastAsia="宋体" w:hAnsi="宋体" w:hint="eastAsia"/>
          <w:sz w:val="32"/>
          <w:szCs w:val="32"/>
        </w:rPr>
        <w:t>面向海内外各高等院校、科研院所、企业、其他社会团体、行业协会、投融资机构等公开聘请</w:t>
      </w:r>
      <w:r w:rsidRPr="00E264AF">
        <w:rPr>
          <w:rFonts w:ascii="宋体" w:eastAsia="宋体" w:hAnsi="宋体" w:hint="eastAsia"/>
          <w:b/>
          <w:sz w:val="32"/>
          <w:szCs w:val="32"/>
        </w:rPr>
        <w:t>专业技术类、行业管理类</w:t>
      </w:r>
      <w:r w:rsidRPr="00E264AF">
        <w:rPr>
          <w:rFonts w:ascii="宋体" w:eastAsia="宋体" w:hAnsi="宋体" w:hint="eastAsia"/>
          <w:sz w:val="32"/>
          <w:szCs w:val="32"/>
        </w:rPr>
        <w:t>专家。</w:t>
      </w:r>
    </w:p>
    <w:p w:rsidR="007F2063" w:rsidRPr="00363FC0" w:rsidRDefault="007F2063" w:rsidP="007F2063">
      <w:pPr>
        <w:widowControl/>
        <w:spacing w:line="600" w:lineRule="atLeast"/>
        <w:jc w:val="left"/>
        <w:rPr>
          <w:rFonts w:ascii="宋体" w:eastAsia="宋体" w:hAnsi="宋体" w:cs="Arial"/>
          <w:b/>
          <w:color w:val="122E67"/>
          <w:kern w:val="0"/>
          <w:sz w:val="32"/>
          <w:szCs w:val="32"/>
        </w:rPr>
      </w:pPr>
      <w:r w:rsidRPr="00363FC0">
        <w:rPr>
          <w:rFonts w:ascii="宋体" w:eastAsia="宋体" w:hAnsi="宋体" w:cs="Arial" w:hint="eastAsia"/>
          <w:b/>
          <w:color w:val="000000"/>
          <w:kern w:val="0"/>
          <w:sz w:val="32"/>
          <w:szCs w:val="32"/>
        </w:rPr>
        <w:t>二、入聘条件</w:t>
      </w:r>
    </w:p>
    <w:p w:rsidR="007F2063" w:rsidRPr="003B23A5" w:rsidRDefault="007F2063" w:rsidP="007F2063">
      <w:pPr>
        <w:widowControl/>
        <w:spacing w:line="600" w:lineRule="atLeast"/>
        <w:ind w:firstLineChars="200" w:firstLine="640"/>
        <w:jc w:val="left"/>
        <w:rPr>
          <w:rFonts w:ascii="宋体" w:eastAsia="宋体" w:hAnsi="宋体" w:cs="Arial"/>
          <w:color w:val="122E67"/>
          <w:kern w:val="0"/>
          <w:sz w:val="32"/>
          <w:szCs w:val="32"/>
        </w:rPr>
      </w:pPr>
      <w:r w:rsidRPr="003B23A5">
        <w:rPr>
          <w:rFonts w:ascii="宋体" w:eastAsia="宋体" w:hAnsi="宋体" w:cs="Arial" w:hint="eastAsia"/>
          <w:bCs/>
          <w:color w:val="000000"/>
          <w:kern w:val="0"/>
          <w:sz w:val="32"/>
          <w:szCs w:val="32"/>
        </w:rPr>
        <w:t>申请入库专家必须具备以下基本条件</w:t>
      </w:r>
      <w:r>
        <w:rPr>
          <w:rFonts w:ascii="宋体" w:eastAsia="宋体" w:hAnsi="宋体" w:cs="Arial" w:hint="eastAsia"/>
          <w:bCs/>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122E67"/>
          <w:kern w:val="0"/>
          <w:sz w:val="32"/>
          <w:szCs w:val="32"/>
        </w:rPr>
      </w:pPr>
      <w:r w:rsidRPr="00E264AF">
        <w:rPr>
          <w:rFonts w:ascii="宋体" w:eastAsia="宋体" w:hAnsi="宋体" w:cs="Arial" w:hint="eastAsia"/>
          <w:color w:val="000000"/>
          <w:kern w:val="0"/>
          <w:sz w:val="32"/>
          <w:szCs w:val="32"/>
        </w:rPr>
        <w:t>1．热爱科技工作，公正诚信，廉洁自律，具有严谨的科学精神、良好的职业道德</w:t>
      </w:r>
      <w:r>
        <w:rPr>
          <w:rFonts w:ascii="宋体" w:eastAsia="宋体" w:hAnsi="宋体" w:cs="Arial" w:hint="eastAsia"/>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122E67"/>
          <w:kern w:val="0"/>
          <w:sz w:val="32"/>
          <w:szCs w:val="32"/>
        </w:rPr>
      </w:pPr>
      <w:r w:rsidRPr="00E264AF">
        <w:rPr>
          <w:rFonts w:ascii="宋体" w:eastAsia="宋体" w:hAnsi="宋体" w:cs="Arial" w:hint="eastAsia"/>
          <w:color w:val="000000"/>
          <w:kern w:val="0"/>
          <w:sz w:val="32"/>
          <w:szCs w:val="32"/>
        </w:rPr>
        <w:t>2．硕士研究生以上学历，熟悉相关领域的科技、经济发展状况，了解科技活动的特点与规律</w:t>
      </w:r>
      <w:r>
        <w:rPr>
          <w:rFonts w:ascii="宋体" w:eastAsia="宋体" w:hAnsi="宋体" w:cs="Arial" w:hint="eastAsia"/>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122E67"/>
          <w:kern w:val="0"/>
          <w:sz w:val="32"/>
          <w:szCs w:val="32"/>
        </w:rPr>
      </w:pPr>
      <w:r w:rsidRPr="00E264AF">
        <w:rPr>
          <w:rFonts w:ascii="宋体" w:eastAsia="宋体" w:hAnsi="宋体" w:cs="Arial" w:hint="eastAsia"/>
          <w:color w:val="000000"/>
          <w:kern w:val="0"/>
          <w:sz w:val="32"/>
          <w:szCs w:val="32"/>
        </w:rPr>
        <w:t>3．遵守相关法律、法规及工作规则</w:t>
      </w:r>
      <w:r>
        <w:rPr>
          <w:rFonts w:ascii="宋体" w:eastAsia="宋体" w:hAnsi="宋体" w:cs="Arial" w:hint="eastAsia"/>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122E67"/>
          <w:kern w:val="0"/>
          <w:sz w:val="32"/>
          <w:szCs w:val="32"/>
        </w:rPr>
      </w:pPr>
      <w:r w:rsidRPr="00E264AF">
        <w:rPr>
          <w:rFonts w:ascii="宋体" w:eastAsia="宋体" w:hAnsi="宋体" w:cs="Arial" w:hint="eastAsia"/>
          <w:color w:val="000000"/>
          <w:kern w:val="0"/>
          <w:sz w:val="32"/>
          <w:szCs w:val="32"/>
        </w:rPr>
        <w:t>4．身体健康，年龄原则上不超过65周岁</w:t>
      </w:r>
      <w:r>
        <w:rPr>
          <w:rFonts w:ascii="宋体" w:eastAsia="宋体" w:hAnsi="宋体" w:cs="Arial" w:hint="eastAsia"/>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122E67"/>
          <w:kern w:val="0"/>
          <w:sz w:val="32"/>
          <w:szCs w:val="32"/>
        </w:rPr>
      </w:pPr>
      <w:r w:rsidRPr="00E264AF">
        <w:rPr>
          <w:rFonts w:ascii="宋体" w:eastAsia="宋体" w:hAnsi="宋体" w:cs="Arial" w:hint="eastAsia"/>
          <w:color w:val="000000"/>
          <w:kern w:val="0"/>
          <w:sz w:val="32"/>
          <w:szCs w:val="32"/>
        </w:rPr>
        <w:lastRenderedPageBreak/>
        <w:t xml:space="preserve">5. </w:t>
      </w:r>
      <w:r w:rsidRPr="00E264AF">
        <w:rPr>
          <w:rFonts w:ascii="宋体" w:eastAsia="宋体" w:hAnsi="宋体" w:cs="Arial" w:hint="eastAsia"/>
          <w:b/>
          <w:color w:val="000000"/>
          <w:kern w:val="0"/>
          <w:sz w:val="32"/>
          <w:szCs w:val="32"/>
        </w:rPr>
        <w:t>专业技术类</w:t>
      </w:r>
      <w:r w:rsidRPr="00E264AF">
        <w:rPr>
          <w:rFonts w:ascii="宋体" w:eastAsia="宋体" w:hAnsi="宋体" w:cs="Arial" w:hint="eastAsia"/>
          <w:color w:val="000000"/>
          <w:kern w:val="0"/>
          <w:sz w:val="32"/>
          <w:szCs w:val="32"/>
        </w:rPr>
        <w:t>专家原则上应取获得正高级职称或国内外认定的相应执业资格</w:t>
      </w:r>
      <w:r>
        <w:rPr>
          <w:rFonts w:ascii="宋体" w:eastAsia="宋体" w:hAnsi="宋体" w:cs="Arial" w:hint="eastAsia"/>
          <w:color w:val="000000"/>
          <w:kern w:val="0"/>
          <w:sz w:val="32"/>
          <w:szCs w:val="32"/>
        </w:rPr>
        <w:t>，</w:t>
      </w:r>
      <w:r w:rsidRPr="00E264AF">
        <w:rPr>
          <w:rFonts w:ascii="宋体" w:eastAsia="宋体" w:hAnsi="宋体" w:cs="Arial" w:hint="eastAsia"/>
          <w:color w:val="000000"/>
          <w:kern w:val="0"/>
          <w:sz w:val="32"/>
          <w:szCs w:val="32"/>
        </w:rPr>
        <w:t>并在</w:t>
      </w:r>
      <w:r w:rsidRPr="00E264AF">
        <w:rPr>
          <w:rFonts w:ascii="宋体" w:eastAsia="宋体" w:hAnsi="宋体" w:cs="Arial" w:hint="eastAsia"/>
          <w:b/>
          <w:color w:val="000000"/>
          <w:kern w:val="0"/>
          <w:sz w:val="32"/>
          <w:szCs w:val="32"/>
        </w:rPr>
        <w:t>电子信息、装备制造、新能源、汽车、新材料、乡村振兴</w:t>
      </w:r>
      <w:r w:rsidRPr="00E264AF">
        <w:rPr>
          <w:rFonts w:ascii="宋体" w:eastAsia="宋体" w:hAnsi="宋体" w:cs="Arial" w:hint="eastAsia"/>
          <w:color w:val="000000"/>
          <w:kern w:val="0"/>
          <w:sz w:val="32"/>
          <w:szCs w:val="32"/>
        </w:rPr>
        <w:t>等领域的技术和研究上取得国内外先进或领先水平，主持过重大科研攻关项目或重大建设工程，在科研、开发方面取得省级以上机构和部门认可的研究成果</w:t>
      </w:r>
      <w:r>
        <w:rPr>
          <w:rFonts w:ascii="宋体" w:eastAsia="宋体" w:hAnsi="宋体" w:cs="Arial" w:hint="eastAsia"/>
          <w:color w:val="000000"/>
          <w:kern w:val="0"/>
          <w:sz w:val="32"/>
          <w:szCs w:val="32"/>
        </w:rPr>
        <w:t>；</w:t>
      </w:r>
    </w:p>
    <w:p w:rsidR="007F2063" w:rsidRPr="00E264AF" w:rsidRDefault="007F2063" w:rsidP="007F2063">
      <w:pPr>
        <w:widowControl/>
        <w:spacing w:line="600" w:lineRule="atLeast"/>
        <w:ind w:firstLine="640"/>
        <w:jc w:val="left"/>
        <w:rPr>
          <w:rFonts w:ascii="宋体" w:eastAsia="宋体" w:hAnsi="宋体" w:cs="Arial"/>
          <w:color w:val="000000"/>
          <w:kern w:val="0"/>
          <w:sz w:val="32"/>
          <w:szCs w:val="32"/>
        </w:rPr>
      </w:pPr>
      <w:r w:rsidRPr="00E264AF">
        <w:rPr>
          <w:rFonts w:ascii="宋体" w:eastAsia="宋体" w:hAnsi="宋体" w:cs="Arial" w:hint="eastAsia"/>
          <w:color w:val="000000"/>
          <w:kern w:val="0"/>
          <w:sz w:val="32"/>
          <w:szCs w:val="32"/>
        </w:rPr>
        <w:t xml:space="preserve">6. </w:t>
      </w:r>
      <w:r w:rsidRPr="00E264AF">
        <w:rPr>
          <w:rFonts w:ascii="宋体" w:eastAsia="宋体" w:hAnsi="宋体" w:cs="Arial" w:hint="eastAsia"/>
          <w:b/>
          <w:color w:val="000000"/>
          <w:kern w:val="0"/>
          <w:sz w:val="32"/>
          <w:szCs w:val="32"/>
        </w:rPr>
        <w:t>行业管理类</w:t>
      </w:r>
      <w:r w:rsidRPr="00E264AF">
        <w:rPr>
          <w:rFonts w:ascii="宋体" w:eastAsia="宋体" w:hAnsi="宋体" w:cs="Arial" w:hint="eastAsia"/>
          <w:color w:val="000000"/>
          <w:kern w:val="0"/>
          <w:sz w:val="32"/>
          <w:szCs w:val="32"/>
        </w:rPr>
        <w:t>专家要求在相关领域和行业有10年以上工作经验，并在国内外知名龙头企业担任重要管理职务</w:t>
      </w:r>
      <w:r>
        <w:rPr>
          <w:rFonts w:ascii="宋体" w:eastAsia="宋体" w:hAnsi="宋体" w:cs="Arial" w:hint="eastAsia"/>
          <w:color w:val="000000"/>
          <w:kern w:val="0"/>
          <w:sz w:val="32"/>
          <w:szCs w:val="32"/>
        </w:rPr>
        <w:t>，</w:t>
      </w:r>
      <w:r w:rsidRPr="00E264AF">
        <w:rPr>
          <w:rFonts w:ascii="宋体" w:eastAsia="宋体" w:hAnsi="宋体" w:cs="Arial" w:hint="eastAsia"/>
          <w:color w:val="000000"/>
          <w:kern w:val="0"/>
          <w:sz w:val="32"/>
          <w:szCs w:val="32"/>
        </w:rPr>
        <w:t>在本行业、本领域内产生重大影响或取得突出经济和社会效益。</w:t>
      </w:r>
    </w:p>
    <w:p w:rsidR="007F2063" w:rsidRPr="00363FC0" w:rsidRDefault="007F2063" w:rsidP="007F2063">
      <w:pPr>
        <w:widowControl/>
        <w:spacing w:line="600" w:lineRule="atLeast"/>
        <w:jc w:val="left"/>
        <w:rPr>
          <w:rFonts w:ascii="宋体" w:eastAsia="宋体" w:hAnsi="宋体" w:cs="Arial"/>
          <w:b/>
          <w:color w:val="000000"/>
          <w:kern w:val="0"/>
          <w:sz w:val="32"/>
          <w:szCs w:val="32"/>
        </w:rPr>
      </w:pPr>
      <w:r w:rsidRPr="00363FC0">
        <w:rPr>
          <w:rFonts w:ascii="宋体" w:eastAsia="宋体" w:hAnsi="宋体" w:cs="Arial" w:hint="eastAsia"/>
          <w:b/>
          <w:color w:val="000000"/>
          <w:kern w:val="0"/>
          <w:sz w:val="32"/>
          <w:szCs w:val="32"/>
        </w:rPr>
        <w:t>三、聘请方式</w:t>
      </w:r>
    </w:p>
    <w:p w:rsidR="007F2063" w:rsidRPr="00E264AF" w:rsidRDefault="007F2063" w:rsidP="007F2063">
      <w:pPr>
        <w:widowControl/>
        <w:spacing w:line="600" w:lineRule="atLeast"/>
        <w:ind w:firstLine="640"/>
        <w:jc w:val="left"/>
        <w:rPr>
          <w:rFonts w:ascii="宋体" w:eastAsia="宋体" w:hAnsi="宋体" w:cs="Arial"/>
          <w:color w:val="000000"/>
          <w:kern w:val="0"/>
          <w:sz w:val="32"/>
          <w:szCs w:val="32"/>
        </w:rPr>
      </w:pPr>
      <w:r w:rsidRPr="00E264AF">
        <w:rPr>
          <w:rFonts w:ascii="宋体" w:eastAsia="宋体" w:hAnsi="宋体" w:cs="Arial" w:hint="eastAsia"/>
          <w:color w:val="000000"/>
          <w:kern w:val="0"/>
          <w:sz w:val="32"/>
          <w:szCs w:val="32"/>
        </w:rPr>
        <w:t>1. 采取</w:t>
      </w:r>
      <w:r w:rsidRPr="00E264AF">
        <w:rPr>
          <w:rFonts w:ascii="宋体" w:eastAsia="宋体" w:hAnsi="宋体" w:cs="Arial" w:hint="eastAsia"/>
          <w:b/>
          <w:color w:val="000000"/>
          <w:kern w:val="0"/>
          <w:sz w:val="32"/>
          <w:szCs w:val="32"/>
        </w:rPr>
        <w:t>个人申请、学院推荐、科技园特聘</w:t>
      </w:r>
      <w:r w:rsidRPr="00E264AF">
        <w:rPr>
          <w:rFonts w:ascii="宋体" w:eastAsia="宋体" w:hAnsi="宋体" w:cs="Arial" w:hint="eastAsia"/>
          <w:color w:val="000000"/>
          <w:kern w:val="0"/>
          <w:sz w:val="32"/>
          <w:szCs w:val="32"/>
        </w:rPr>
        <w:t>的方式。</w:t>
      </w:r>
    </w:p>
    <w:p w:rsidR="007F2063" w:rsidRPr="00E264AF" w:rsidRDefault="007F2063" w:rsidP="007F2063">
      <w:pPr>
        <w:widowControl/>
        <w:spacing w:line="600" w:lineRule="atLeast"/>
        <w:ind w:firstLine="640"/>
        <w:jc w:val="left"/>
        <w:rPr>
          <w:rFonts w:ascii="宋体" w:eastAsia="宋体" w:hAnsi="宋体" w:cs="Arial"/>
          <w:color w:val="FF0000"/>
          <w:kern w:val="0"/>
          <w:sz w:val="32"/>
          <w:szCs w:val="32"/>
        </w:rPr>
      </w:pPr>
      <w:r w:rsidRPr="00E264AF">
        <w:rPr>
          <w:rFonts w:ascii="宋体" w:eastAsia="宋体" w:hAnsi="宋体" w:cs="Arial" w:hint="eastAsia"/>
          <w:color w:val="000000"/>
          <w:kern w:val="0"/>
          <w:sz w:val="32"/>
          <w:szCs w:val="32"/>
        </w:rPr>
        <w:t>2. 聘任专家将为园区企业孵化和科技成果转化提供相关技术支持和咨询服务，薪酬按照四川西华科技园管理有限责任公司相关管理办法结算。</w:t>
      </w:r>
    </w:p>
    <w:p w:rsidR="007F2063" w:rsidRPr="00363FC0" w:rsidRDefault="007F2063" w:rsidP="007F2063">
      <w:pPr>
        <w:widowControl/>
        <w:spacing w:line="600" w:lineRule="atLeast"/>
        <w:jc w:val="left"/>
        <w:rPr>
          <w:rFonts w:ascii="宋体" w:eastAsia="宋体" w:hAnsi="宋体" w:cs="Arial"/>
          <w:b/>
          <w:color w:val="122E67"/>
          <w:kern w:val="0"/>
          <w:sz w:val="32"/>
          <w:szCs w:val="32"/>
        </w:rPr>
      </w:pPr>
      <w:r w:rsidRPr="00363FC0">
        <w:rPr>
          <w:rFonts w:ascii="宋体" w:eastAsia="宋体" w:hAnsi="宋体" w:cs="Arial" w:hint="eastAsia"/>
          <w:b/>
          <w:color w:val="000000"/>
          <w:kern w:val="0"/>
          <w:sz w:val="32"/>
          <w:szCs w:val="32"/>
        </w:rPr>
        <w:t>四、聘请流程</w:t>
      </w:r>
    </w:p>
    <w:p w:rsidR="007F2063" w:rsidRPr="00E264AF" w:rsidRDefault="007F2063" w:rsidP="007F2063">
      <w:pPr>
        <w:widowControl/>
        <w:spacing w:line="600" w:lineRule="atLeast"/>
        <w:ind w:firstLine="640"/>
        <w:jc w:val="left"/>
        <w:rPr>
          <w:rFonts w:ascii="宋体" w:eastAsia="宋体" w:hAnsi="宋体" w:cs="Arial"/>
          <w:color w:val="000000"/>
          <w:kern w:val="0"/>
          <w:sz w:val="32"/>
          <w:szCs w:val="32"/>
        </w:rPr>
      </w:pPr>
      <w:r w:rsidRPr="00E264AF">
        <w:rPr>
          <w:rFonts w:ascii="宋体" w:eastAsia="宋体" w:hAnsi="宋体" w:cs="Arial" w:hint="eastAsia"/>
          <w:color w:val="000000"/>
          <w:kern w:val="0"/>
          <w:sz w:val="32"/>
          <w:szCs w:val="32"/>
        </w:rPr>
        <w:t xml:space="preserve">1. </w:t>
      </w:r>
      <w:r w:rsidRPr="00E264AF">
        <w:rPr>
          <w:rFonts w:ascii="宋体" w:eastAsia="宋体" w:hAnsi="宋体" w:cs="Arial" w:hint="eastAsia"/>
          <w:b/>
          <w:color w:val="000000"/>
          <w:kern w:val="0"/>
          <w:sz w:val="32"/>
          <w:szCs w:val="32"/>
        </w:rPr>
        <w:t>个人申请</w:t>
      </w:r>
      <w:r w:rsidRPr="00E264AF">
        <w:rPr>
          <w:rFonts w:ascii="宋体" w:eastAsia="宋体" w:hAnsi="宋体" w:cs="Arial" w:hint="eastAsia"/>
          <w:color w:val="000000"/>
          <w:kern w:val="0"/>
          <w:sz w:val="32"/>
          <w:szCs w:val="32"/>
        </w:rPr>
        <w:t>的请下载并填写专家申请信息表，发至科技园联络人邮箱。</w:t>
      </w:r>
    </w:p>
    <w:p w:rsidR="007F2063" w:rsidRPr="00E264AF" w:rsidRDefault="007F2063" w:rsidP="007F2063">
      <w:pPr>
        <w:widowControl/>
        <w:spacing w:line="600" w:lineRule="atLeast"/>
        <w:ind w:firstLine="640"/>
        <w:jc w:val="left"/>
        <w:rPr>
          <w:rFonts w:ascii="宋体" w:eastAsia="宋体" w:hAnsi="宋体" w:cs="Arial"/>
          <w:color w:val="000000"/>
          <w:kern w:val="0"/>
          <w:sz w:val="32"/>
          <w:szCs w:val="32"/>
        </w:rPr>
      </w:pPr>
      <w:r w:rsidRPr="00E264AF">
        <w:rPr>
          <w:rFonts w:ascii="宋体" w:eastAsia="宋体" w:hAnsi="宋体" w:cs="Arial" w:hint="eastAsia"/>
          <w:color w:val="000000"/>
          <w:kern w:val="0"/>
          <w:sz w:val="32"/>
          <w:szCs w:val="32"/>
        </w:rPr>
        <w:t>2．</w:t>
      </w:r>
      <w:r w:rsidRPr="00E264AF">
        <w:rPr>
          <w:rFonts w:ascii="宋体" w:eastAsia="宋体" w:hAnsi="宋体" w:cs="Arial" w:hint="eastAsia"/>
          <w:b/>
          <w:color w:val="000000"/>
          <w:kern w:val="0"/>
          <w:sz w:val="32"/>
          <w:szCs w:val="32"/>
        </w:rPr>
        <w:t>学院</w:t>
      </w:r>
      <w:r>
        <w:rPr>
          <w:rFonts w:ascii="宋体" w:eastAsia="宋体" w:hAnsi="宋体" w:cs="Arial" w:hint="eastAsia"/>
          <w:b/>
          <w:color w:val="000000"/>
          <w:kern w:val="0"/>
          <w:sz w:val="32"/>
          <w:szCs w:val="32"/>
        </w:rPr>
        <w:t>及单位</w:t>
      </w:r>
      <w:r w:rsidRPr="00E264AF">
        <w:rPr>
          <w:rFonts w:ascii="宋体" w:eastAsia="宋体" w:hAnsi="宋体" w:cs="Arial" w:hint="eastAsia"/>
          <w:b/>
          <w:color w:val="000000"/>
          <w:kern w:val="0"/>
          <w:sz w:val="32"/>
          <w:szCs w:val="32"/>
        </w:rPr>
        <w:t>推荐</w:t>
      </w:r>
      <w:r w:rsidRPr="00E264AF">
        <w:rPr>
          <w:rFonts w:ascii="宋体" w:eastAsia="宋体" w:hAnsi="宋体" w:cs="Arial" w:hint="eastAsia"/>
          <w:color w:val="000000"/>
          <w:kern w:val="0"/>
          <w:sz w:val="32"/>
          <w:szCs w:val="32"/>
        </w:rPr>
        <w:t>的由各学院</w:t>
      </w:r>
      <w:r>
        <w:rPr>
          <w:rFonts w:ascii="宋体" w:eastAsia="宋体" w:hAnsi="宋体" w:cs="Arial" w:hint="eastAsia"/>
          <w:color w:val="000000"/>
          <w:kern w:val="0"/>
          <w:sz w:val="32"/>
          <w:szCs w:val="32"/>
        </w:rPr>
        <w:t>和各单位收集</w:t>
      </w:r>
      <w:r w:rsidRPr="00E264AF">
        <w:rPr>
          <w:rFonts w:ascii="宋体" w:eastAsia="宋体" w:hAnsi="宋体" w:cs="Arial" w:hint="eastAsia"/>
          <w:color w:val="000000"/>
          <w:kern w:val="0"/>
          <w:sz w:val="32"/>
          <w:szCs w:val="32"/>
        </w:rPr>
        <w:t>专家信息表并报送西华大学科技</w:t>
      </w:r>
      <w:proofErr w:type="gramStart"/>
      <w:r w:rsidRPr="00E264AF">
        <w:rPr>
          <w:rFonts w:ascii="宋体" w:eastAsia="宋体" w:hAnsi="宋体" w:cs="Arial" w:hint="eastAsia"/>
          <w:color w:val="000000"/>
          <w:kern w:val="0"/>
          <w:sz w:val="32"/>
          <w:szCs w:val="32"/>
        </w:rPr>
        <w:t>园技术</w:t>
      </w:r>
      <w:proofErr w:type="gramEnd"/>
      <w:r w:rsidRPr="00E264AF">
        <w:rPr>
          <w:rFonts w:ascii="宋体" w:eastAsia="宋体" w:hAnsi="宋体" w:cs="Arial" w:hint="eastAsia"/>
          <w:color w:val="000000"/>
          <w:kern w:val="0"/>
          <w:sz w:val="32"/>
          <w:szCs w:val="32"/>
        </w:rPr>
        <w:t>产业研究院。</w:t>
      </w:r>
    </w:p>
    <w:p w:rsidR="007F2063" w:rsidRPr="00E264AF" w:rsidRDefault="007F2063" w:rsidP="007F2063">
      <w:pPr>
        <w:widowControl/>
        <w:spacing w:line="600" w:lineRule="atLeast"/>
        <w:ind w:firstLine="640"/>
        <w:jc w:val="left"/>
        <w:rPr>
          <w:rFonts w:ascii="宋体" w:eastAsia="宋体" w:hAnsi="宋体" w:cs="Arial"/>
          <w:color w:val="000000"/>
          <w:kern w:val="0"/>
          <w:sz w:val="32"/>
          <w:szCs w:val="32"/>
        </w:rPr>
      </w:pPr>
      <w:r w:rsidRPr="00E264AF">
        <w:rPr>
          <w:rFonts w:ascii="宋体" w:eastAsia="宋体" w:hAnsi="宋体" w:cs="Arial" w:hint="eastAsia"/>
          <w:color w:val="000000"/>
          <w:kern w:val="0"/>
          <w:sz w:val="32"/>
          <w:szCs w:val="32"/>
        </w:rPr>
        <w:t>3．西华大学科技</w:t>
      </w:r>
      <w:proofErr w:type="gramStart"/>
      <w:r w:rsidRPr="00E264AF">
        <w:rPr>
          <w:rFonts w:ascii="宋体" w:eastAsia="宋体" w:hAnsi="宋体" w:cs="Arial" w:hint="eastAsia"/>
          <w:color w:val="000000"/>
          <w:kern w:val="0"/>
          <w:sz w:val="32"/>
          <w:szCs w:val="32"/>
        </w:rPr>
        <w:t>园技术</w:t>
      </w:r>
      <w:proofErr w:type="gramEnd"/>
      <w:r w:rsidRPr="00E264AF">
        <w:rPr>
          <w:rFonts w:ascii="宋体" w:eastAsia="宋体" w:hAnsi="宋体" w:cs="Arial" w:hint="eastAsia"/>
          <w:color w:val="000000"/>
          <w:kern w:val="0"/>
          <w:sz w:val="32"/>
          <w:szCs w:val="32"/>
        </w:rPr>
        <w:t>产业研究院对专家进行审核后正式聘请为专家委员会委员。</w:t>
      </w:r>
    </w:p>
    <w:p w:rsidR="007F2063" w:rsidRPr="00363FC0" w:rsidRDefault="007F2063" w:rsidP="007F2063">
      <w:pPr>
        <w:widowControl/>
        <w:spacing w:line="600" w:lineRule="atLeast"/>
        <w:jc w:val="left"/>
        <w:rPr>
          <w:rFonts w:ascii="宋体" w:eastAsia="宋体" w:hAnsi="宋体" w:cs="Arial"/>
          <w:b/>
          <w:color w:val="122E67"/>
          <w:kern w:val="0"/>
          <w:sz w:val="32"/>
          <w:szCs w:val="32"/>
        </w:rPr>
      </w:pPr>
      <w:r w:rsidRPr="00363FC0">
        <w:rPr>
          <w:rFonts w:ascii="宋体" w:eastAsia="宋体" w:hAnsi="宋体" w:cs="Arial" w:hint="eastAsia"/>
          <w:b/>
          <w:color w:val="000000"/>
          <w:kern w:val="0"/>
          <w:sz w:val="32"/>
          <w:szCs w:val="32"/>
        </w:rPr>
        <w:t>五、聘请时间</w:t>
      </w:r>
    </w:p>
    <w:p w:rsidR="007F2063" w:rsidRPr="00D826D1" w:rsidRDefault="007F2063" w:rsidP="007F2063">
      <w:pPr>
        <w:widowControl/>
        <w:spacing w:line="600" w:lineRule="atLeast"/>
        <w:ind w:firstLine="643"/>
        <w:jc w:val="left"/>
        <w:rPr>
          <w:rFonts w:ascii="宋体" w:eastAsia="宋体" w:hAnsi="宋体" w:cs="Arial"/>
          <w:color w:val="122E67"/>
          <w:kern w:val="0"/>
          <w:sz w:val="32"/>
          <w:szCs w:val="32"/>
        </w:rPr>
      </w:pPr>
      <w:r w:rsidRPr="00D826D1">
        <w:rPr>
          <w:rFonts w:ascii="宋体" w:eastAsia="宋体" w:hAnsi="宋体" w:cs="Arial" w:hint="eastAsia"/>
          <w:bCs/>
          <w:color w:val="000000"/>
          <w:kern w:val="0"/>
          <w:sz w:val="32"/>
          <w:szCs w:val="32"/>
        </w:rPr>
        <w:t>本次招聘的起始时间为2018年</w:t>
      </w:r>
      <w:r w:rsidR="00B4391B">
        <w:rPr>
          <w:rFonts w:ascii="宋体" w:eastAsia="宋体" w:hAnsi="宋体" w:cs="Arial" w:hint="eastAsia"/>
          <w:bCs/>
          <w:color w:val="000000"/>
          <w:kern w:val="0"/>
          <w:sz w:val="32"/>
          <w:szCs w:val="32"/>
        </w:rPr>
        <w:t>11</w:t>
      </w:r>
      <w:r w:rsidRPr="00D826D1">
        <w:rPr>
          <w:rFonts w:ascii="宋体" w:eastAsia="宋体" w:hAnsi="宋体" w:cs="Arial" w:hint="eastAsia"/>
          <w:bCs/>
          <w:color w:val="000000"/>
          <w:kern w:val="0"/>
          <w:sz w:val="32"/>
          <w:szCs w:val="32"/>
        </w:rPr>
        <w:t>月23日。</w:t>
      </w:r>
    </w:p>
    <w:p w:rsidR="007F2063" w:rsidRPr="00363FC0" w:rsidRDefault="007F2063" w:rsidP="007F2063">
      <w:pPr>
        <w:widowControl/>
        <w:spacing w:line="600" w:lineRule="atLeast"/>
        <w:jc w:val="left"/>
        <w:rPr>
          <w:rFonts w:ascii="宋体" w:eastAsia="宋体" w:hAnsi="宋体" w:cs="Arial"/>
          <w:b/>
          <w:color w:val="122E67"/>
          <w:kern w:val="0"/>
          <w:sz w:val="32"/>
          <w:szCs w:val="32"/>
        </w:rPr>
      </w:pPr>
      <w:r w:rsidRPr="00363FC0">
        <w:rPr>
          <w:rFonts w:ascii="宋体" w:eastAsia="宋体" w:hAnsi="宋体" w:cs="Arial" w:hint="eastAsia"/>
          <w:b/>
          <w:color w:val="000000"/>
          <w:kern w:val="0"/>
          <w:sz w:val="32"/>
          <w:szCs w:val="32"/>
        </w:rPr>
        <w:lastRenderedPageBreak/>
        <w:t>六、联系方式</w:t>
      </w:r>
    </w:p>
    <w:p w:rsidR="007F2063" w:rsidRPr="00E264AF" w:rsidRDefault="007F2063" w:rsidP="007F2063">
      <w:pPr>
        <w:widowControl/>
        <w:spacing w:line="600" w:lineRule="atLeast"/>
        <w:ind w:firstLine="643"/>
        <w:jc w:val="left"/>
        <w:rPr>
          <w:rFonts w:ascii="宋体" w:eastAsia="宋体" w:hAnsi="宋体" w:cs="Arial"/>
          <w:color w:val="000000"/>
          <w:kern w:val="0"/>
          <w:sz w:val="32"/>
          <w:szCs w:val="32"/>
        </w:rPr>
      </w:pPr>
      <w:r w:rsidRPr="00E264AF">
        <w:rPr>
          <w:rFonts w:ascii="宋体" w:eastAsia="宋体" w:hAnsi="宋体" w:cs="Arial" w:hint="eastAsia"/>
          <w:b/>
          <w:bCs/>
          <w:color w:val="000000"/>
          <w:kern w:val="0"/>
          <w:sz w:val="32"/>
          <w:szCs w:val="32"/>
        </w:rPr>
        <w:t>联 系 人：</w:t>
      </w:r>
      <w:r w:rsidRPr="00E264AF">
        <w:rPr>
          <w:rFonts w:ascii="宋体" w:eastAsia="宋体" w:hAnsi="宋体" w:cs="Arial" w:hint="eastAsia"/>
          <w:color w:val="000000"/>
          <w:kern w:val="0"/>
          <w:sz w:val="32"/>
          <w:szCs w:val="32"/>
        </w:rPr>
        <w:t>官典    028-87720689</w:t>
      </w:r>
    </w:p>
    <w:p w:rsidR="007F2063" w:rsidRPr="00E264AF" w:rsidRDefault="007F2063" w:rsidP="007F2063">
      <w:pPr>
        <w:widowControl/>
        <w:spacing w:line="600" w:lineRule="atLeast"/>
        <w:ind w:firstLine="643"/>
        <w:jc w:val="left"/>
        <w:rPr>
          <w:rFonts w:ascii="宋体" w:eastAsia="宋体" w:hAnsi="宋体" w:cs="Arial"/>
          <w:b/>
          <w:bCs/>
          <w:color w:val="000000"/>
          <w:kern w:val="0"/>
          <w:sz w:val="32"/>
          <w:szCs w:val="32"/>
        </w:rPr>
      </w:pPr>
      <w:proofErr w:type="gramStart"/>
      <w:r w:rsidRPr="00E264AF">
        <w:rPr>
          <w:rFonts w:ascii="宋体" w:eastAsia="宋体" w:hAnsi="宋体" w:cs="Arial" w:hint="eastAsia"/>
          <w:b/>
          <w:bCs/>
          <w:color w:val="000000"/>
          <w:kern w:val="0"/>
          <w:sz w:val="32"/>
          <w:szCs w:val="32"/>
        </w:rPr>
        <w:t>邮</w:t>
      </w:r>
      <w:proofErr w:type="gramEnd"/>
      <w:r w:rsidRPr="00E264AF">
        <w:rPr>
          <w:rFonts w:ascii="宋体" w:eastAsia="宋体" w:hAnsi="宋体" w:cs="Arial" w:hint="eastAsia"/>
          <w:b/>
          <w:bCs/>
          <w:color w:val="000000"/>
          <w:kern w:val="0"/>
          <w:sz w:val="32"/>
          <w:szCs w:val="32"/>
        </w:rPr>
        <w:t xml:space="preserve">  箱：</w:t>
      </w:r>
      <w:r w:rsidRPr="007F4596">
        <w:rPr>
          <w:rFonts w:ascii="宋体" w:eastAsia="宋体" w:hAnsi="宋体" w:cs="Arial" w:hint="eastAsia"/>
          <w:bCs/>
          <w:color w:val="000000"/>
          <w:kern w:val="0"/>
          <w:sz w:val="32"/>
          <w:szCs w:val="32"/>
        </w:rPr>
        <w:t>xhdxkjy@163.com</w:t>
      </w:r>
    </w:p>
    <w:p w:rsidR="007F2063" w:rsidRPr="00E264AF" w:rsidRDefault="007F2063" w:rsidP="007F2063">
      <w:pPr>
        <w:widowControl/>
        <w:spacing w:line="600" w:lineRule="atLeast"/>
        <w:ind w:firstLine="643"/>
        <w:jc w:val="left"/>
        <w:rPr>
          <w:rFonts w:ascii="宋体" w:eastAsia="宋体" w:hAnsi="宋体" w:cs="Arial"/>
          <w:color w:val="000000"/>
          <w:kern w:val="0"/>
          <w:sz w:val="32"/>
          <w:szCs w:val="32"/>
        </w:rPr>
      </w:pPr>
      <w:r w:rsidRPr="00E264AF">
        <w:rPr>
          <w:rFonts w:ascii="宋体" w:eastAsia="宋体" w:hAnsi="宋体" w:cs="Arial" w:hint="eastAsia"/>
          <w:b/>
          <w:bCs/>
          <w:color w:val="000000"/>
          <w:kern w:val="0"/>
          <w:sz w:val="32"/>
          <w:szCs w:val="32"/>
        </w:rPr>
        <w:t>地 址：</w:t>
      </w:r>
      <w:r w:rsidRPr="00E264AF">
        <w:rPr>
          <w:rFonts w:ascii="宋体" w:eastAsia="宋体" w:hAnsi="宋体" w:cs="Arial" w:hint="eastAsia"/>
          <w:color w:val="000000"/>
          <w:kern w:val="0"/>
          <w:sz w:val="32"/>
          <w:szCs w:val="32"/>
        </w:rPr>
        <w:t>四川省成都市</w:t>
      </w:r>
      <w:r>
        <w:rPr>
          <w:rFonts w:ascii="宋体" w:eastAsia="宋体" w:hAnsi="宋体" w:cs="Arial" w:hint="eastAsia"/>
          <w:color w:val="000000"/>
          <w:kern w:val="0"/>
          <w:sz w:val="32"/>
          <w:szCs w:val="32"/>
        </w:rPr>
        <w:t>郫都区红光镇9</w:t>
      </w:r>
      <w:r w:rsidRPr="00E264AF">
        <w:rPr>
          <w:rFonts w:ascii="宋体" w:eastAsia="宋体" w:hAnsi="宋体" w:cs="Arial" w:hint="eastAsia"/>
          <w:color w:val="000000"/>
          <w:kern w:val="0"/>
          <w:sz w:val="32"/>
          <w:szCs w:val="32"/>
        </w:rPr>
        <w:t>999号 西华大学科技</w:t>
      </w:r>
      <w:proofErr w:type="gramStart"/>
      <w:r w:rsidRPr="00E264AF">
        <w:rPr>
          <w:rFonts w:ascii="宋体" w:eastAsia="宋体" w:hAnsi="宋体" w:cs="Arial" w:hint="eastAsia"/>
          <w:color w:val="000000"/>
          <w:kern w:val="0"/>
          <w:sz w:val="32"/>
          <w:szCs w:val="32"/>
        </w:rPr>
        <w:t>园技术</w:t>
      </w:r>
      <w:proofErr w:type="gramEnd"/>
      <w:r w:rsidRPr="00E264AF">
        <w:rPr>
          <w:rFonts w:ascii="宋体" w:eastAsia="宋体" w:hAnsi="宋体" w:cs="Arial" w:hint="eastAsia"/>
          <w:color w:val="000000"/>
          <w:kern w:val="0"/>
          <w:sz w:val="32"/>
          <w:szCs w:val="32"/>
        </w:rPr>
        <w:t>产业研究院</w:t>
      </w:r>
    </w:p>
    <w:p w:rsidR="007F2063" w:rsidRDefault="007F2063" w:rsidP="007F2063">
      <w:pPr>
        <w:widowControl/>
        <w:spacing w:line="600" w:lineRule="atLeast"/>
        <w:ind w:firstLine="643"/>
        <w:jc w:val="left"/>
        <w:rPr>
          <w:rFonts w:ascii="宋体" w:eastAsia="宋体" w:hAnsi="宋体" w:cs="Arial"/>
          <w:color w:val="000000"/>
          <w:kern w:val="0"/>
          <w:sz w:val="32"/>
          <w:szCs w:val="32"/>
        </w:rPr>
      </w:pPr>
      <w:r w:rsidRPr="00E264AF">
        <w:rPr>
          <w:rFonts w:ascii="宋体" w:eastAsia="宋体" w:hAnsi="宋体" w:cs="Arial" w:hint="eastAsia"/>
          <w:b/>
          <w:bCs/>
          <w:color w:val="000000"/>
          <w:kern w:val="0"/>
          <w:sz w:val="32"/>
          <w:szCs w:val="32"/>
        </w:rPr>
        <w:t>邮政编码：</w:t>
      </w:r>
      <w:r w:rsidRPr="00E264AF">
        <w:rPr>
          <w:rFonts w:ascii="宋体" w:eastAsia="宋体" w:hAnsi="宋体" w:cs="Arial" w:hint="eastAsia"/>
          <w:color w:val="000000"/>
          <w:kern w:val="0"/>
          <w:sz w:val="32"/>
          <w:szCs w:val="32"/>
        </w:rPr>
        <w:t>610039</w:t>
      </w:r>
    </w:p>
    <w:p w:rsidR="007F2063" w:rsidRDefault="00A5423B" w:rsidP="007F2063">
      <w:pPr>
        <w:widowControl/>
        <w:spacing w:line="600" w:lineRule="atLeast"/>
        <w:ind w:firstLine="643"/>
        <w:jc w:val="left"/>
        <w:rPr>
          <w:rFonts w:ascii="宋体" w:eastAsia="宋体" w:hAnsi="宋体" w:cs="Arial"/>
          <w:color w:val="122E67"/>
          <w:kern w:val="0"/>
          <w:sz w:val="32"/>
          <w:szCs w:val="32"/>
        </w:rPr>
      </w:pPr>
      <w:r>
        <w:rPr>
          <w:rFonts w:ascii="宋体" w:eastAsia="宋体" w:hAnsi="宋体" w:cs="Arial" w:hint="eastAsia"/>
          <w:color w:val="122E67"/>
          <w:kern w:val="0"/>
          <w:sz w:val="32"/>
          <w:szCs w:val="32"/>
        </w:rPr>
        <w:t xml:space="preserve"> </w:t>
      </w:r>
      <w:r>
        <w:rPr>
          <w:rFonts w:ascii="宋体" w:eastAsia="宋体" w:hAnsi="宋体" w:cs="Arial"/>
          <w:color w:val="122E67"/>
          <w:kern w:val="0"/>
          <w:sz w:val="32"/>
          <w:szCs w:val="32"/>
        </w:rPr>
        <w:t xml:space="preserve">                          </w:t>
      </w:r>
    </w:p>
    <w:p w:rsidR="00A5423B" w:rsidRDefault="00A5423B" w:rsidP="007F2063">
      <w:pPr>
        <w:widowControl/>
        <w:spacing w:line="600" w:lineRule="atLeast"/>
        <w:ind w:firstLine="643"/>
        <w:jc w:val="left"/>
        <w:rPr>
          <w:rFonts w:ascii="宋体" w:eastAsia="宋体" w:hAnsi="宋体" w:cs="Arial"/>
          <w:kern w:val="0"/>
          <w:sz w:val="32"/>
          <w:szCs w:val="32"/>
        </w:rPr>
      </w:pPr>
      <w:r>
        <w:rPr>
          <w:rFonts w:ascii="宋体" w:eastAsia="宋体" w:hAnsi="宋体" w:cs="Arial" w:hint="eastAsia"/>
          <w:color w:val="122E67"/>
          <w:kern w:val="0"/>
          <w:sz w:val="32"/>
          <w:szCs w:val="32"/>
        </w:rPr>
        <w:t xml:space="preserve"> </w:t>
      </w:r>
      <w:r>
        <w:rPr>
          <w:rFonts w:ascii="宋体" w:eastAsia="宋体" w:hAnsi="宋体" w:cs="Arial"/>
          <w:color w:val="122E67"/>
          <w:kern w:val="0"/>
          <w:sz w:val="32"/>
          <w:szCs w:val="32"/>
        </w:rPr>
        <w:t xml:space="preserve">                            </w:t>
      </w:r>
      <w:r w:rsidRPr="00A5423B">
        <w:rPr>
          <w:rFonts w:ascii="宋体" w:eastAsia="宋体" w:hAnsi="宋体" w:cs="Arial" w:hint="eastAsia"/>
          <w:kern w:val="0"/>
          <w:sz w:val="32"/>
          <w:szCs w:val="32"/>
        </w:rPr>
        <w:t>西华大学科技园</w:t>
      </w:r>
    </w:p>
    <w:p w:rsidR="00BA72A4" w:rsidRPr="00A5423B" w:rsidRDefault="00BA72A4" w:rsidP="007F2063">
      <w:pPr>
        <w:widowControl/>
        <w:spacing w:line="600" w:lineRule="atLeast"/>
        <w:ind w:firstLine="643"/>
        <w:jc w:val="left"/>
        <w:rPr>
          <w:rFonts w:ascii="宋体" w:eastAsia="宋体" w:hAnsi="宋体" w:cs="Arial" w:hint="eastAsia"/>
          <w:kern w:val="0"/>
          <w:sz w:val="32"/>
          <w:szCs w:val="32"/>
        </w:rPr>
      </w:pPr>
      <w:r>
        <w:rPr>
          <w:rFonts w:ascii="宋体" w:eastAsia="宋体" w:hAnsi="宋体" w:cs="Arial" w:hint="eastAsia"/>
          <w:kern w:val="0"/>
          <w:sz w:val="32"/>
          <w:szCs w:val="32"/>
        </w:rPr>
        <w:t xml:space="preserve"> </w:t>
      </w:r>
      <w:r>
        <w:rPr>
          <w:rFonts w:ascii="宋体" w:eastAsia="宋体" w:hAnsi="宋体" w:cs="Arial"/>
          <w:kern w:val="0"/>
          <w:sz w:val="32"/>
          <w:szCs w:val="32"/>
        </w:rPr>
        <w:t xml:space="preserve">                           2018</w:t>
      </w:r>
      <w:r>
        <w:rPr>
          <w:rFonts w:ascii="宋体" w:eastAsia="宋体" w:hAnsi="宋体" w:cs="Arial" w:hint="eastAsia"/>
          <w:kern w:val="0"/>
          <w:sz w:val="32"/>
          <w:szCs w:val="32"/>
        </w:rPr>
        <w:t>年1</w:t>
      </w:r>
      <w:r>
        <w:rPr>
          <w:rFonts w:ascii="宋体" w:eastAsia="宋体" w:hAnsi="宋体" w:cs="Arial"/>
          <w:kern w:val="0"/>
          <w:sz w:val="32"/>
          <w:szCs w:val="32"/>
        </w:rPr>
        <w:t>1</w:t>
      </w:r>
      <w:r>
        <w:rPr>
          <w:rFonts w:ascii="宋体" w:eastAsia="宋体" w:hAnsi="宋体" w:cs="Arial" w:hint="eastAsia"/>
          <w:kern w:val="0"/>
          <w:sz w:val="32"/>
          <w:szCs w:val="32"/>
        </w:rPr>
        <w:t>月2</w:t>
      </w:r>
      <w:r>
        <w:rPr>
          <w:rFonts w:ascii="宋体" w:eastAsia="宋体" w:hAnsi="宋体" w:cs="Arial"/>
          <w:kern w:val="0"/>
          <w:sz w:val="32"/>
          <w:szCs w:val="32"/>
        </w:rPr>
        <w:t>0</w:t>
      </w:r>
      <w:r>
        <w:rPr>
          <w:rFonts w:ascii="宋体" w:eastAsia="宋体" w:hAnsi="宋体" w:cs="Arial" w:hint="eastAsia"/>
          <w:kern w:val="0"/>
          <w:sz w:val="32"/>
          <w:szCs w:val="32"/>
        </w:rPr>
        <w:t>日</w:t>
      </w:r>
    </w:p>
    <w:p w:rsidR="007F2063" w:rsidRPr="00E264AF" w:rsidRDefault="007F2063" w:rsidP="007F2063">
      <w:pPr>
        <w:widowControl/>
        <w:spacing w:line="600" w:lineRule="atLeast"/>
        <w:ind w:firstLine="643"/>
        <w:jc w:val="left"/>
        <w:rPr>
          <w:rFonts w:ascii="宋体" w:eastAsia="宋体" w:hAnsi="宋体" w:cs="Arial"/>
          <w:color w:val="122E67"/>
          <w:kern w:val="0"/>
          <w:sz w:val="32"/>
          <w:szCs w:val="32"/>
        </w:rPr>
      </w:pPr>
    </w:p>
    <w:p w:rsidR="007F2063" w:rsidRPr="007F2063" w:rsidRDefault="007F2063" w:rsidP="003C7FB5">
      <w:pPr>
        <w:widowControl/>
        <w:shd w:val="clear" w:color="auto" w:fill="FFFFFF"/>
        <w:spacing w:before="100" w:beforeAutospacing="1" w:after="150"/>
        <w:jc w:val="left"/>
        <w:rPr>
          <w:rFonts w:ascii="宋体" w:eastAsia="宋体" w:hAnsi="宋体" w:cs="Arial"/>
          <w:color w:val="000000"/>
          <w:kern w:val="0"/>
          <w:sz w:val="32"/>
          <w:szCs w:val="32"/>
        </w:rPr>
      </w:pPr>
      <w:r>
        <w:rPr>
          <w:rFonts w:ascii="宋体" w:eastAsia="宋体" w:hAnsi="宋体" w:cs="Arial" w:hint="eastAsia"/>
          <w:color w:val="000000"/>
          <w:kern w:val="0"/>
          <w:sz w:val="32"/>
          <w:szCs w:val="32"/>
        </w:rPr>
        <w:t>附件</w:t>
      </w:r>
      <w:r w:rsidR="003C7FB5">
        <w:rPr>
          <w:rFonts w:ascii="宋体" w:eastAsia="宋体" w:hAnsi="宋体" w:cs="Arial" w:hint="eastAsia"/>
          <w:color w:val="000000"/>
          <w:kern w:val="0"/>
          <w:sz w:val="32"/>
          <w:szCs w:val="32"/>
        </w:rPr>
        <w:t>1</w:t>
      </w:r>
      <w:r>
        <w:rPr>
          <w:rFonts w:ascii="宋体" w:eastAsia="宋体" w:hAnsi="宋体" w:cs="Arial" w:hint="eastAsia"/>
          <w:color w:val="000000"/>
          <w:kern w:val="0"/>
          <w:sz w:val="32"/>
          <w:szCs w:val="32"/>
        </w:rPr>
        <w:t>：《</w:t>
      </w:r>
      <w:r w:rsidRPr="007F2063">
        <w:rPr>
          <w:rFonts w:ascii="宋体" w:eastAsia="宋体" w:hAnsi="宋体" w:cs="Arial" w:hint="eastAsia"/>
          <w:color w:val="000000"/>
          <w:kern w:val="0"/>
          <w:sz w:val="32"/>
          <w:szCs w:val="32"/>
        </w:rPr>
        <w:t>西华大学科技园技术产业研究院咨询专家委员会章程</w:t>
      </w:r>
      <w:r>
        <w:rPr>
          <w:rFonts w:ascii="宋体" w:eastAsia="宋体" w:hAnsi="宋体" w:cs="Arial" w:hint="eastAsia"/>
          <w:color w:val="000000"/>
          <w:kern w:val="0"/>
          <w:sz w:val="32"/>
          <w:szCs w:val="32"/>
        </w:rPr>
        <w:t>》</w:t>
      </w:r>
    </w:p>
    <w:p w:rsidR="00F03A5A" w:rsidRDefault="007F2063" w:rsidP="00496317">
      <w:pPr>
        <w:adjustRightInd w:val="0"/>
        <w:snapToGrid w:val="0"/>
        <w:spacing w:before="120" w:after="120" w:line="300" w:lineRule="atLeast"/>
        <w:jc w:val="left"/>
      </w:pPr>
      <w:r w:rsidRPr="00E264AF">
        <w:rPr>
          <w:rFonts w:ascii="宋体" w:eastAsia="宋体" w:hAnsi="宋体" w:cs="Arial" w:hint="eastAsia"/>
          <w:color w:val="000000"/>
          <w:kern w:val="0"/>
          <w:sz w:val="32"/>
          <w:szCs w:val="32"/>
        </w:rPr>
        <w:t>附件</w:t>
      </w:r>
      <w:r w:rsidR="003C7FB5">
        <w:rPr>
          <w:rFonts w:ascii="宋体" w:eastAsia="宋体" w:hAnsi="宋体" w:cs="Arial" w:hint="eastAsia"/>
          <w:color w:val="000000"/>
          <w:kern w:val="0"/>
          <w:sz w:val="32"/>
          <w:szCs w:val="32"/>
        </w:rPr>
        <w:t>2</w:t>
      </w:r>
      <w:bookmarkStart w:id="0" w:name="_GoBack"/>
      <w:bookmarkEnd w:id="0"/>
      <w:r w:rsidRPr="00E264AF">
        <w:rPr>
          <w:rFonts w:ascii="宋体" w:eastAsia="宋体" w:hAnsi="宋体" w:cs="Arial" w:hint="eastAsia"/>
          <w:color w:val="000000"/>
          <w:kern w:val="0"/>
          <w:sz w:val="32"/>
          <w:szCs w:val="32"/>
        </w:rPr>
        <w:t>：《</w:t>
      </w:r>
      <w:r w:rsidRPr="007F2063">
        <w:rPr>
          <w:rFonts w:ascii="宋体" w:eastAsia="宋体" w:hAnsi="宋体" w:cs="Arial" w:hint="eastAsia"/>
          <w:color w:val="000000"/>
          <w:kern w:val="0"/>
          <w:sz w:val="32"/>
          <w:szCs w:val="32"/>
        </w:rPr>
        <w:t>西华大学科技园技术产业研究院</w:t>
      </w:r>
      <w:r w:rsidR="008660E8">
        <w:rPr>
          <w:rFonts w:ascii="宋体" w:eastAsia="宋体" w:hAnsi="宋体" w:cs="Arial"/>
          <w:color w:val="000000"/>
          <w:kern w:val="0"/>
          <w:sz w:val="32"/>
          <w:szCs w:val="32"/>
        </w:rPr>
        <w:pict>
          <v:shapetype id="_x0000_t32" coordsize="21600,21600" o:spt="32" o:oned="t" path="m,l21600,21600e" filled="f">
            <v:path arrowok="t" fillok="f" o:connecttype="none"/>
            <o:lock v:ext="edit" shapetype="t"/>
          </v:shapetype>
          <v:shape id="_x0000_s1026" type="#_x0000_t32" style="position:absolute;margin-left:4.85pt;margin-top:491.7pt;width:465.8pt;height:1.5pt;flip:y;z-index:251659264;mso-position-horizontal-relative:text;mso-position-vertical-relative:text" o:connectortype="straight"/>
        </w:pict>
      </w:r>
      <w:r w:rsidRPr="007F2063">
        <w:rPr>
          <w:rFonts w:ascii="宋体" w:eastAsia="宋体" w:hAnsi="宋体" w:cs="Arial" w:hint="eastAsia"/>
          <w:color w:val="000000"/>
          <w:kern w:val="0"/>
          <w:sz w:val="32"/>
          <w:szCs w:val="32"/>
        </w:rPr>
        <w:t>咨询专家委员申请表</w:t>
      </w:r>
      <w:r w:rsidRPr="00E264AF">
        <w:rPr>
          <w:rFonts w:ascii="宋体" w:eastAsia="宋体" w:hAnsi="宋体" w:cs="Arial" w:hint="eastAsia"/>
          <w:color w:val="000000"/>
          <w:kern w:val="0"/>
          <w:sz w:val="32"/>
          <w:szCs w:val="32"/>
        </w:rPr>
        <w:t>》</w:t>
      </w:r>
    </w:p>
    <w:p w:rsidR="00F03A5A" w:rsidRDefault="00F03A5A"/>
    <w:p w:rsidR="00F03A5A" w:rsidRDefault="00F03A5A"/>
    <w:p w:rsidR="00F03A5A" w:rsidRDefault="00F03A5A"/>
    <w:p w:rsidR="00F03A5A" w:rsidRDefault="00F03A5A"/>
    <w:p w:rsidR="00F03A5A" w:rsidRDefault="00F03A5A"/>
    <w:p w:rsidR="00F03A5A" w:rsidRDefault="00F03A5A"/>
    <w:p w:rsidR="00F03A5A" w:rsidRPr="00F03A5A" w:rsidRDefault="00F03A5A"/>
    <w:sectPr w:rsidR="00F03A5A" w:rsidRPr="00F03A5A" w:rsidSect="00972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E8" w:rsidRDefault="008660E8" w:rsidP="007F2063">
      <w:r>
        <w:separator/>
      </w:r>
    </w:p>
  </w:endnote>
  <w:endnote w:type="continuationSeparator" w:id="0">
    <w:p w:rsidR="008660E8" w:rsidRDefault="008660E8" w:rsidP="007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E8" w:rsidRDefault="008660E8" w:rsidP="007F2063">
      <w:r>
        <w:separator/>
      </w:r>
    </w:p>
  </w:footnote>
  <w:footnote w:type="continuationSeparator" w:id="0">
    <w:p w:rsidR="008660E8" w:rsidRDefault="008660E8" w:rsidP="007F2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3D6D"/>
    <w:rsid w:val="001C3D6D"/>
    <w:rsid w:val="00363FC0"/>
    <w:rsid w:val="003C0D49"/>
    <w:rsid w:val="003C7FB5"/>
    <w:rsid w:val="00496317"/>
    <w:rsid w:val="004F6844"/>
    <w:rsid w:val="00596436"/>
    <w:rsid w:val="006B0C8C"/>
    <w:rsid w:val="00765DEF"/>
    <w:rsid w:val="00786984"/>
    <w:rsid w:val="007D09D2"/>
    <w:rsid w:val="007F2063"/>
    <w:rsid w:val="008660E8"/>
    <w:rsid w:val="008A6B6F"/>
    <w:rsid w:val="008E54CE"/>
    <w:rsid w:val="009D44CE"/>
    <w:rsid w:val="00A5423B"/>
    <w:rsid w:val="00A72B1D"/>
    <w:rsid w:val="00AC21A2"/>
    <w:rsid w:val="00B4391B"/>
    <w:rsid w:val="00B46DF3"/>
    <w:rsid w:val="00BA51B3"/>
    <w:rsid w:val="00BA72A4"/>
    <w:rsid w:val="00CD17D8"/>
    <w:rsid w:val="00CD7D17"/>
    <w:rsid w:val="00F03A5A"/>
    <w:rsid w:val="00FA276F"/>
    <w:rsid w:val="00FB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B8800EA"/>
  <w15:docId w15:val="{069D4399-FA03-4127-A17F-6EDB7CC2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0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2063"/>
    <w:rPr>
      <w:sz w:val="18"/>
      <w:szCs w:val="18"/>
    </w:rPr>
  </w:style>
  <w:style w:type="paragraph" w:styleId="a5">
    <w:name w:val="footer"/>
    <w:basedOn w:val="a"/>
    <w:link w:val="a6"/>
    <w:uiPriority w:val="99"/>
    <w:unhideWhenUsed/>
    <w:rsid w:val="007F2063"/>
    <w:pPr>
      <w:tabs>
        <w:tab w:val="center" w:pos="4153"/>
        <w:tab w:val="right" w:pos="8306"/>
      </w:tabs>
      <w:snapToGrid w:val="0"/>
      <w:jc w:val="left"/>
    </w:pPr>
    <w:rPr>
      <w:sz w:val="18"/>
      <w:szCs w:val="18"/>
    </w:rPr>
  </w:style>
  <w:style w:type="character" w:customStyle="1" w:styleId="a6">
    <w:name w:val="页脚 字符"/>
    <w:basedOn w:val="a0"/>
    <w:link w:val="a5"/>
    <w:uiPriority w:val="99"/>
    <w:rsid w:val="007F2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164</Words>
  <Characters>939</Characters>
  <Application>Microsoft Office Word</Application>
  <DocSecurity>0</DocSecurity>
  <Lines>7</Lines>
  <Paragraphs>2</Paragraphs>
  <ScaleCrop>false</ScaleCrop>
  <Company>China</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官典</dc:creator>
  <cp:lastModifiedBy>姚群</cp:lastModifiedBy>
  <cp:revision>9</cp:revision>
  <dcterms:created xsi:type="dcterms:W3CDTF">2018-11-23T06:07:00Z</dcterms:created>
  <dcterms:modified xsi:type="dcterms:W3CDTF">2018-11-27T08:58:00Z</dcterms:modified>
</cp:coreProperties>
</file>